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3D51AE" w14:textId="77777777" w:rsidR="006D40A6" w:rsidRDefault="006D40A6" w:rsidP="006D40A6">
      <w:pPr>
        <w:pStyle w:val="NormalWeb"/>
        <w:shd w:val="clear" w:color="auto" w:fill="FFFFFF"/>
        <w:spacing w:before="0" w:beforeAutospacing="0"/>
        <w:rPr>
          <w:rFonts w:ascii="Helvetica" w:hAnsi="Helvetica"/>
          <w:color w:val="222222"/>
          <w:sz w:val="26"/>
          <w:szCs w:val="26"/>
        </w:rPr>
      </w:pPr>
      <w:r>
        <w:rPr>
          <w:rFonts w:ascii="Helvetica" w:hAnsi="Helvetica"/>
          <w:color w:val="222222"/>
          <w:sz w:val="26"/>
          <w:szCs w:val="26"/>
        </w:rPr>
        <w:t>Hello Barbara,</w:t>
      </w:r>
    </w:p>
    <w:p w14:paraId="0C735E40" w14:textId="77777777" w:rsidR="006D40A6" w:rsidRDefault="006D40A6" w:rsidP="006D40A6">
      <w:pPr>
        <w:pStyle w:val="NormalWeb"/>
        <w:shd w:val="clear" w:color="auto" w:fill="FFFFFF"/>
        <w:spacing w:before="0" w:beforeAutospacing="0"/>
        <w:rPr>
          <w:rFonts w:ascii="Helvetica" w:hAnsi="Helvetica"/>
          <w:color w:val="222222"/>
          <w:sz w:val="26"/>
          <w:szCs w:val="26"/>
        </w:rPr>
      </w:pPr>
      <w:r>
        <w:rPr>
          <w:rFonts w:ascii="Helvetica" w:hAnsi="Helvetica"/>
          <w:color w:val="222222"/>
          <w:sz w:val="26"/>
          <w:szCs w:val="26"/>
        </w:rPr>
        <w:t>Thank you for submitting the assessment to the SafeAssign link! You received a high similarity score (85% for other students papers). This may be due to not citing or using a reference correctly. Remember that direct quotes should be avoided as they will raise the score. Always paraphrase when possible. </w:t>
      </w:r>
    </w:p>
    <w:p w14:paraId="40F36F27" w14:textId="77777777" w:rsidR="006D40A6" w:rsidRDefault="006D40A6" w:rsidP="006D40A6">
      <w:pPr>
        <w:pStyle w:val="NormalWeb"/>
        <w:shd w:val="clear" w:color="auto" w:fill="FFFFFF"/>
        <w:spacing w:before="0" w:beforeAutospacing="0"/>
        <w:rPr>
          <w:rFonts w:ascii="Helvetica" w:hAnsi="Helvetica"/>
          <w:color w:val="222222"/>
          <w:sz w:val="26"/>
          <w:szCs w:val="26"/>
        </w:rPr>
      </w:pPr>
      <w:r>
        <w:rPr>
          <w:rFonts w:ascii="Helvetica" w:hAnsi="Helvetica"/>
          <w:color w:val="222222"/>
          <w:sz w:val="26"/>
          <w:szCs w:val="26"/>
        </w:rPr>
        <w:t>I suggest that you submit your assessments to SafeAssign as a draft to determine whether you work matches existing sources published elsewhere. You will be provided an opportunity to review these matches and correct them so to lower your similarity results and avoid plagiarism concerns. A good rule of thumb is to review the highlighted areas and ask yourself if you cited correctly. If most of your sentence is highlighted, ask yourself if you need to use direct quotes, or paraphrase it. Once you determine that you are ok, submit the draft to the final submission link for grading. You may submit your assessment to the draft area as many times as you wish, but only once to the final link.</w:t>
      </w:r>
    </w:p>
    <w:p w14:paraId="55FC03F5" w14:textId="77777777" w:rsidR="006D40A6" w:rsidRDefault="006D40A6" w:rsidP="006D40A6">
      <w:pPr>
        <w:pStyle w:val="NormalWeb"/>
        <w:shd w:val="clear" w:color="auto" w:fill="FFFFFF"/>
        <w:spacing w:before="0" w:beforeAutospacing="0"/>
        <w:rPr>
          <w:rFonts w:ascii="Helvetica" w:hAnsi="Helvetica"/>
          <w:color w:val="222222"/>
          <w:sz w:val="26"/>
          <w:szCs w:val="26"/>
        </w:rPr>
      </w:pPr>
      <w:r>
        <w:rPr>
          <w:rFonts w:ascii="Helvetica" w:hAnsi="Helvetica"/>
          <w:color w:val="222222"/>
          <w:sz w:val="26"/>
          <w:szCs w:val="26"/>
        </w:rPr>
        <w:t xml:space="preserve">If you have submitted a paper that you used in a previous course, your similarity report may be high, please contact the me. According to </w:t>
      </w:r>
      <w:proofErr w:type="spellStart"/>
      <w:r>
        <w:rPr>
          <w:rFonts w:ascii="Helvetica" w:hAnsi="Helvetica"/>
          <w:color w:val="222222"/>
          <w:sz w:val="26"/>
          <w:szCs w:val="26"/>
        </w:rPr>
        <w:t>Capellaâ</w:t>
      </w:r>
      <w:proofErr w:type="spellEnd"/>
      <w:r>
        <w:rPr>
          <w:rFonts w:ascii="Helvetica" w:hAnsi="Helvetica" w:cs="Helvetica"/>
          <w:color w:val="222222"/>
          <w:sz w:val="26"/>
          <w:szCs w:val="26"/>
        </w:rPr>
        <w:t></w:t>
      </w:r>
      <w:r>
        <w:rPr>
          <w:rFonts w:ascii="Helvetica" w:hAnsi="Helvetica"/>
          <w:color w:val="222222"/>
          <w:sz w:val="26"/>
          <w:szCs w:val="26"/>
        </w:rPr>
        <w:t>s policy, you may reuse your own previous work; however, please make sure that your assessment matches the grading assessment rubric. Often, recycled assessments do not match.</w:t>
      </w:r>
    </w:p>
    <w:p w14:paraId="4030B136" w14:textId="77777777" w:rsidR="006D40A6" w:rsidRDefault="006D40A6" w:rsidP="006D40A6">
      <w:pPr>
        <w:pStyle w:val="NormalWeb"/>
        <w:shd w:val="clear" w:color="auto" w:fill="FFFFFF"/>
        <w:spacing w:before="0" w:beforeAutospacing="0"/>
        <w:rPr>
          <w:rFonts w:ascii="Helvetica" w:hAnsi="Helvetica"/>
          <w:color w:val="222222"/>
          <w:sz w:val="26"/>
          <w:szCs w:val="26"/>
        </w:rPr>
      </w:pPr>
      <w:r>
        <w:rPr>
          <w:rFonts w:ascii="Helvetica" w:hAnsi="Helvetica"/>
          <w:color w:val="222222"/>
          <w:sz w:val="26"/>
          <w:szCs w:val="26"/>
          <w:shd w:val="clear" w:color="auto" w:fill="FFFFFF"/>
        </w:rPr>
        <w:t>According to policy, I am to assign a â</w:t>
      </w:r>
      <w:r>
        <w:rPr>
          <w:rFonts w:ascii="Helvetica" w:hAnsi="Helvetica" w:cs="Helvetica"/>
          <w:color w:val="222222"/>
          <w:sz w:val="26"/>
          <w:szCs w:val="26"/>
          <w:shd w:val="clear" w:color="auto" w:fill="FFFFFF"/>
        </w:rPr>
        <w:t></w:t>
      </w:r>
      <w:r>
        <w:rPr>
          <w:rFonts w:ascii="Helvetica" w:hAnsi="Helvetica"/>
          <w:color w:val="222222"/>
          <w:sz w:val="26"/>
          <w:szCs w:val="26"/>
          <w:shd w:val="clear" w:color="auto" w:fill="FFFFFF"/>
        </w:rPr>
        <w:t>non-</w:t>
      </w:r>
      <w:proofErr w:type="spellStart"/>
      <w:r>
        <w:rPr>
          <w:rFonts w:ascii="Helvetica" w:hAnsi="Helvetica"/>
          <w:color w:val="222222"/>
          <w:sz w:val="26"/>
          <w:szCs w:val="26"/>
          <w:shd w:val="clear" w:color="auto" w:fill="FFFFFF"/>
        </w:rPr>
        <w:t>performance</w:t>
      </w:r>
      <w:r>
        <w:rPr>
          <w:rFonts w:ascii="Helvetica" w:hAnsi="Helvetica" w:cs="Helvetica"/>
          <w:color w:val="222222"/>
          <w:sz w:val="26"/>
          <w:szCs w:val="26"/>
          <w:shd w:val="clear" w:color="auto" w:fill="FFFFFF"/>
        </w:rPr>
        <w:t>â</w:t>
      </w:r>
      <w:proofErr w:type="spellEnd"/>
      <w:r>
        <w:rPr>
          <w:rFonts w:ascii="Helvetica" w:hAnsi="Helvetica" w:cs="Helvetica"/>
          <w:color w:val="222222"/>
          <w:sz w:val="26"/>
          <w:szCs w:val="26"/>
          <w:shd w:val="clear" w:color="auto" w:fill="FFFFFF"/>
        </w:rPr>
        <w:t></w:t>
      </w:r>
      <w:r>
        <w:rPr>
          <w:rFonts w:ascii="Helvetica" w:hAnsi="Helvetica"/>
          <w:color w:val="222222"/>
          <w:sz w:val="26"/>
          <w:szCs w:val="26"/>
          <w:shd w:val="clear" w:color="auto" w:fill="FFFFFF"/>
        </w:rPr>
        <w:t xml:space="preserve"> for</w:t>
      </w:r>
      <w:r>
        <w:rPr>
          <w:rFonts w:ascii="Helvetica" w:hAnsi="Helvetica" w:cs="Helvetica"/>
          <w:color w:val="222222"/>
          <w:sz w:val="26"/>
          <w:szCs w:val="26"/>
          <w:shd w:val="clear" w:color="auto" w:fill="FFFFFF"/>
        </w:rPr>
        <w:t> </w:t>
      </w:r>
      <w:r>
        <w:rPr>
          <w:rFonts w:ascii="Helvetica" w:hAnsi="Helvetica"/>
          <w:color w:val="222222"/>
          <w:sz w:val="26"/>
          <w:szCs w:val="26"/>
          <w:shd w:val="clear" w:color="auto" w:fill="FFFFFF"/>
        </w:rPr>
        <w:t>all</w:t>
      </w:r>
      <w:r>
        <w:rPr>
          <w:rFonts w:ascii="Helvetica" w:hAnsi="Helvetica" w:cs="Helvetica"/>
          <w:color w:val="222222"/>
          <w:sz w:val="26"/>
          <w:szCs w:val="26"/>
          <w:shd w:val="clear" w:color="auto" w:fill="FFFFFF"/>
        </w:rPr>
        <w:t> </w:t>
      </w:r>
      <w:r>
        <w:rPr>
          <w:rFonts w:ascii="Helvetica" w:hAnsi="Helvetica"/>
          <w:color w:val="222222"/>
          <w:sz w:val="26"/>
          <w:szCs w:val="26"/>
          <w:shd w:val="clear" w:color="auto" w:fill="FFFFFF"/>
        </w:rPr>
        <w:t>criteria</w:t>
      </w:r>
      <w:r>
        <w:rPr>
          <w:rFonts w:ascii="Helvetica" w:hAnsi="Helvetica" w:cs="Helvetica"/>
          <w:color w:val="222222"/>
          <w:sz w:val="26"/>
          <w:szCs w:val="26"/>
          <w:shd w:val="clear" w:color="auto" w:fill="FFFFFF"/>
        </w:rPr>
        <w:t> </w:t>
      </w:r>
      <w:r>
        <w:rPr>
          <w:rFonts w:ascii="Helvetica" w:hAnsi="Helvetica"/>
          <w:color w:val="222222"/>
          <w:sz w:val="26"/>
          <w:szCs w:val="26"/>
          <w:shd w:val="clear" w:color="auto" w:fill="FFFFFF"/>
        </w:rPr>
        <w:t>in the scoring guide and request that you address the issue before submitting your next assignment. In addition, here is a Capella resource that may be helpful:</w:t>
      </w:r>
      <w:r>
        <w:rPr>
          <w:rFonts w:ascii="Helvetica" w:hAnsi="Helvetica" w:cs="Helvetica"/>
          <w:color w:val="222222"/>
          <w:sz w:val="26"/>
          <w:szCs w:val="26"/>
          <w:shd w:val="clear" w:color="auto" w:fill="FFFFFF"/>
        </w:rPr>
        <w:t> </w:t>
      </w:r>
      <w:hyperlink r:id="rId4" w:tgtFrame="_blank" w:history="1">
        <w:r>
          <w:rPr>
            <w:rStyle w:val="Hyperlink"/>
            <w:rFonts w:ascii="Helvetica" w:hAnsi="Helvetica"/>
            <w:color w:val="000000"/>
            <w:sz w:val="26"/>
            <w:szCs w:val="26"/>
            <w:shd w:val="clear" w:color="auto" w:fill="FFFFFF"/>
          </w:rPr>
          <w:t>https://campus.capella.edu/web/writing-center/sources-and-evidence/quoting</w:t>
        </w:r>
      </w:hyperlink>
      <w:r>
        <w:rPr>
          <w:rFonts w:ascii="Helvetica" w:hAnsi="Helvetica"/>
          <w:color w:val="222222"/>
          <w:sz w:val="26"/>
          <w:szCs w:val="26"/>
        </w:rPr>
        <w:t>. </w:t>
      </w:r>
      <w:r>
        <w:rPr>
          <w:rFonts w:ascii="Helvetica" w:hAnsi="Helvetica"/>
          <w:color w:val="222222"/>
          <w:sz w:val="26"/>
          <w:szCs w:val="26"/>
          <w:shd w:val="clear" w:color="auto" w:fill="FFFFFF"/>
        </w:rPr>
        <w:t> </w:t>
      </w:r>
    </w:p>
    <w:p w14:paraId="270B2AFA" w14:textId="77777777" w:rsidR="006D40A6" w:rsidRDefault="006D40A6" w:rsidP="006D40A6">
      <w:pPr>
        <w:pStyle w:val="NormalWeb"/>
        <w:shd w:val="clear" w:color="auto" w:fill="FFFFFF"/>
        <w:spacing w:before="0" w:beforeAutospacing="0"/>
        <w:rPr>
          <w:rFonts w:ascii="Helvetica" w:hAnsi="Helvetica"/>
          <w:color w:val="222222"/>
          <w:sz w:val="26"/>
          <w:szCs w:val="26"/>
        </w:rPr>
      </w:pPr>
      <w:r>
        <w:rPr>
          <w:rFonts w:ascii="Helvetica" w:hAnsi="Helvetica"/>
          <w:color w:val="222222"/>
          <w:sz w:val="26"/>
          <w:szCs w:val="26"/>
        </w:rPr>
        <w:t>Please let me know if you can see the SafeAssign results. While unintentional, continued high similarity matches may result in an Academic Honesty form submission to the school. Please see this as a learning opportunity for future assessments! I wish for your continued success and would like to discuss these results with you.</w:t>
      </w:r>
    </w:p>
    <w:p w14:paraId="727C81CC" w14:textId="77777777" w:rsidR="006D40A6" w:rsidRDefault="006D40A6" w:rsidP="006D40A6">
      <w:pPr>
        <w:pStyle w:val="NormalWeb"/>
        <w:shd w:val="clear" w:color="auto" w:fill="FFFFFF"/>
        <w:spacing w:before="0" w:beforeAutospacing="0"/>
        <w:rPr>
          <w:rFonts w:ascii="Helvetica" w:hAnsi="Helvetica"/>
          <w:color w:val="222222"/>
          <w:sz w:val="26"/>
          <w:szCs w:val="26"/>
        </w:rPr>
      </w:pPr>
      <w:r>
        <w:rPr>
          <w:rFonts w:ascii="Helvetica" w:hAnsi="Helvetica"/>
          <w:color w:val="222222"/>
          <w:sz w:val="26"/>
          <w:szCs w:val="26"/>
        </w:rPr>
        <w:t>Thanks so much!</w:t>
      </w:r>
    </w:p>
    <w:sectPr w:rsidR="006D40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0A6"/>
    <w:rsid w:val="006D4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AD292"/>
  <w15:chartTrackingRefBased/>
  <w15:docId w15:val="{3E51FA20-F73D-41D4-AC47-0D79A95D5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40A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D40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163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ampus.capella.edu/web/writing-center/sources-and-evidence/quo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1790</Characters>
  <Application>Microsoft Office Word</Application>
  <DocSecurity>0</DocSecurity>
  <Lines>14</Lines>
  <Paragraphs>4</Paragraphs>
  <ScaleCrop>false</ScaleCrop>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Appiah</dc:creator>
  <cp:keywords/>
  <dc:description/>
  <cp:lastModifiedBy>Michael Appiah</cp:lastModifiedBy>
  <cp:revision>1</cp:revision>
  <dcterms:created xsi:type="dcterms:W3CDTF">2020-09-22T09:50:00Z</dcterms:created>
  <dcterms:modified xsi:type="dcterms:W3CDTF">2020-09-22T09:51:00Z</dcterms:modified>
</cp:coreProperties>
</file>